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FF76" w14:textId="77777777" w:rsidR="00E65F92" w:rsidRPr="008E07D0" w:rsidRDefault="00E65F92" w:rsidP="008E07D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36"/>
          <w:sz w:val="28"/>
          <w:szCs w:val="28"/>
          <w:lang w:val="el-GR"/>
          <w14:ligatures w14:val="none"/>
        </w:rPr>
        <w:t>ΠΡΟΣΚΛΗΣΗ ΕΚΔΗΛΩΣΗΣ ΕΝΔΙΑΦΕΡΟΝΤΟΣ</w:t>
      </w:r>
    </w:p>
    <w:p w14:paraId="05993F94" w14:textId="77777777" w:rsidR="008E07D0" w:rsidRDefault="008E07D0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</w:p>
    <w:p w14:paraId="1BAF2AE2" w14:textId="5914E4D3" w:rsidR="00E65F92" w:rsidRPr="008E07D0" w:rsidRDefault="00E65F92" w:rsidP="008E07D0">
      <w:pPr>
        <w:spacing w:after="0" w:line="240" w:lineRule="auto"/>
        <w:jc w:val="both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Η Αστική Μη Κερδοσκοπική Εταιρεία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InnoPolis</w:t>
      </w:r>
      <w:r w:rsidR="008E07D0">
        <w:rPr>
          <w:rFonts w:eastAsia="Times New Roman" w:cs="Times New Roman"/>
          <w:b/>
          <w:bCs/>
          <w:kern w:val="0"/>
          <w:lang w:val="el-GR"/>
          <w14:ligatures w14:val="none"/>
        </w:rPr>
        <w:t>-Κέντρο Κιανοτομίας και Πολιτισμού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, εταίρος στο έργο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BIO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-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DISTRICT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APP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, το οποίο συγχρηματοδοτείται από το Πρόγραμμα </w:t>
      </w:r>
      <w:r w:rsidRPr="008E07D0">
        <w:rPr>
          <w:rFonts w:eastAsia="Times New Roman" w:cs="Times New Roman"/>
          <w:i/>
          <w:iCs/>
          <w:kern w:val="0"/>
          <w:lang w:val="en-US"/>
          <w14:ligatures w14:val="none"/>
        </w:rPr>
        <w:t>Interreg</w:t>
      </w:r>
      <w:r w:rsidRPr="008E07D0">
        <w:rPr>
          <w:rFonts w:eastAsia="Times New Roman" w:cs="Times New Roman"/>
          <w:i/>
          <w:iCs/>
          <w:kern w:val="0"/>
          <w:lang w:val="el-GR"/>
          <w14:ligatures w14:val="none"/>
        </w:rPr>
        <w:t xml:space="preserve"> Ελλάδα–Ιταλία 2021-2027</w:t>
      </w:r>
      <w:r w:rsidRPr="008E07D0">
        <w:rPr>
          <w:rFonts w:eastAsia="Times New Roman" w:cs="Times New Roman"/>
          <w:kern w:val="0"/>
          <w:lang w:val="el-GR"/>
          <w14:ligatures w14:val="none"/>
        </w:rPr>
        <w:t>, προτίθεται να προχωρήσει σε απευθείας ανάθεση με αντικείμενο:</w:t>
      </w:r>
    </w:p>
    <w:p w14:paraId="11FF9F57" w14:textId="77777777" w:rsidR="008E07D0" w:rsidRDefault="008E07D0" w:rsidP="008E07D0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val="el-GR"/>
          <w14:ligatures w14:val="none"/>
        </w:rPr>
      </w:pPr>
    </w:p>
    <w:p w14:paraId="2A0CF1DA" w14:textId="119B685E" w:rsidR="00E65F92" w:rsidRPr="008E07D0" w:rsidRDefault="00E65F92" w:rsidP="008E07D0">
      <w:pPr>
        <w:spacing w:after="0" w:line="240" w:lineRule="auto"/>
        <w:jc w:val="both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«Προμήθεια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IT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Εξοπλισμού για την υλοποίηση του έργου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BIO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-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DISTRICT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APP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»</w:t>
      </w:r>
      <w:r w:rsidRPr="008E07D0">
        <w:rPr>
          <w:rFonts w:eastAsia="Times New Roman" w:cs="Times New Roman"/>
          <w:kern w:val="0"/>
          <w:lang w:val="el-GR"/>
          <w14:ligatures w14:val="none"/>
        </w:rPr>
        <w:t>.</w:t>
      </w:r>
    </w:p>
    <w:p w14:paraId="4DA6F230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65912409">
          <v:rect id="_x0000_i1025" style="width:0;height:1.5pt" o:hralign="center" o:hrstd="t" o:hr="t" fillcolor="#a0a0a0" stroked="f"/>
        </w:pict>
      </w:r>
    </w:p>
    <w:p w14:paraId="18A60BE8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Αντικείμενο – Προδιαγραφές Εξοπλισμού</w:t>
      </w:r>
    </w:p>
    <w:p w14:paraId="35238F69" w14:textId="77777777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>Η προμήθεια περιλαμβάνει:</w:t>
      </w:r>
    </w:p>
    <w:p w14:paraId="3041779A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5 Tablets (επαγγελματικού τύπου)</w:t>
      </w:r>
    </w:p>
    <w:p w14:paraId="5A961B39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5 Laptops (mid/high range επαγγελματικά)</w:t>
      </w:r>
    </w:p>
    <w:p w14:paraId="4B9F3019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2 Οθόνες</w:t>
      </w:r>
    </w:p>
    <w:p w14:paraId="3505197B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2 Πληκτρολόγια</w:t>
      </w:r>
    </w:p>
    <w:p w14:paraId="1FAF5AD4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2 Ποντίκια</w:t>
      </w:r>
    </w:p>
    <w:p w14:paraId="253C3402" w14:textId="7777777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1 Προβολέας (Projector)</w:t>
      </w:r>
    </w:p>
    <w:p w14:paraId="11A40506" w14:textId="77777777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Αναλυτικές τεχνικές προδιαγραφές παρατίθενται στο 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Παράρτημα Α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 της παρούσας.</w:t>
      </w:r>
    </w:p>
    <w:p w14:paraId="5C6177EB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0C2049BC">
          <v:rect id="_x0000_i1026" style="width:0;height:1.5pt" o:hralign="center" o:hrstd="t" o:hr="t" fillcolor="#a0a0a0" stroked="f"/>
        </w:pict>
      </w:r>
    </w:p>
    <w:p w14:paraId="224249D1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Προϋπολογισμός</w:t>
      </w:r>
    </w:p>
    <w:p w14:paraId="6416896D" w14:textId="77777777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Η συνολική δαπάνη ανέρχεται στο ποσό των 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11.000,00 € (συμπεριλαμβανομένου ΦΠΑ)</w:t>
      </w:r>
      <w:r w:rsidRPr="008E07D0">
        <w:rPr>
          <w:rFonts w:eastAsia="Times New Roman" w:cs="Times New Roman"/>
          <w:kern w:val="0"/>
          <w:lang w:val="el-GR"/>
          <w14:ligatures w14:val="none"/>
        </w:rPr>
        <w:t>.</w:t>
      </w:r>
      <w:r w:rsidRPr="008E07D0">
        <w:rPr>
          <w:rFonts w:eastAsia="Times New Roman" w:cs="Times New Roman"/>
          <w:kern w:val="0"/>
          <w:lang w:val="el-GR"/>
          <w14:ligatures w14:val="none"/>
        </w:rPr>
        <w:br/>
        <w:t xml:space="preserve">Η δαπάνη θα καλυφθεί από τον προϋπολογισμό του έργου στην κατηγορία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Equipment</w:t>
      </w:r>
      <w:r w:rsidRPr="008E07D0">
        <w:rPr>
          <w:rFonts w:eastAsia="Times New Roman" w:cs="Times New Roman"/>
          <w:kern w:val="0"/>
          <w:lang w:val="el-GR"/>
          <w14:ligatures w14:val="none"/>
        </w:rPr>
        <w:t>.</w:t>
      </w:r>
    </w:p>
    <w:p w14:paraId="4FA304C5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4DB96A51">
          <v:rect id="_x0000_i1027" style="width:0;height:1.5pt" o:hralign="center" o:hrstd="t" o:hr="t" fillcolor="#a0a0a0" stroked="f"/>
        </w:pict>
      </w:r>
    </w:p>
    <w:p w14:paraId="3BFAE22B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Διάρκεια – Τόπος Παράδοσης</w:t>
      </w:r>
    </w:p>
    <w:p w14:paraId="22C354FA" w14:textId="5347D2F5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Η παράδοση θα πραγματοποιηθεί το αργότερο εντός </w:t>
      </w:r>
      <w:r w:rsidR="008E07D0">
        <w:rPr>
          <w:rFonts w:eastAsia="Times New Roman" w:cs="Times New Roman"/>
          <w:b/>
          <w:bCs/>
          <w:kern w:val="0"/>
          <w:lang w:val="el-GR"/>
          <w14:ligatures w14:val="none"/>
        </w:rPr>
        <w:t>15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ημερών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 από την υπογραφή της σύμβασης.</w:t>
      </w:r>
    </w:p>
    <w:p w14:paraId="3A9FCDFE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5D308808">
          <v:rect id="_x0000_i1028" style="width:0;height:1.5pt" o:hralign="center" o:hrstd="t" o:hr="t" fillcolor="#a0a0a0" stroked="f"/>
        </w:pict>
      </w:r>
    </w:p>
    <w:p w14:paraId="1FAE5494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Δικαιολογητικά – Περιεχόμενο Προσφοράς</w:t>
      </w:r>
    </w:p>
    <w:p w14:paraId="7DEF7A4B" w14:textId="77777777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>Οι ενδιαφερόμενοι καλούνται να αποστείλουν:</w:t>
      </w:r>
    </w:p>
    <w:p w14:paraId="673388DA" w14:textId="77777777" w:rsidR="00E65F92" w:rsidRPr="008E07D0" w:rsidRDefault="00E65F92" w:rsidP="008E07D0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>Οικονομική προσφορά (με ανάλυση ΦΠΑ).</w:t>
      </w:r>
    </w:p>
    <w:p w14:paraId="4BD38EA9" w14:textId="71A5A642" w:rsidR="00E65F92" w:rsidRPr="00020401" w:rsidRDefault="00E65F92" w:rsidP="00020401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>Τεχνική προσφορά (συμμόρφωση με τις προδιαγραφές).</w:t>
      </w:r>
    </w:p>
    <w:p w14:paraId="0E14B8E6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29DF763F">
          <v:rect id="_x0000_i1029" style="width:0;height:1.5pt" o:hralign="center" o:hrstd="t" o:hr="t" fillcolor="#a0a0a0" stroked="f"/>
        </w:pict>
      </w:r>
    </w:p>
    <w:p w14:paraId="4C05F851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Τρόπος &amp; Χρόνος Υποβολής</w:t>
      </w:r>
    </w:p>
    <w:p w14:paraId="1C140E13" w14:textId="3BA9747C" w:rsidR="00E65F92" w:rsidRPr="008E07D0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Οι προσφορές θα </w:t>
      </w:r>
      <w:r w:rsidR="00B5280C">
        <w:rPr>
          <w:rFonts w:eastAsia="Times New Roman" w:cs="Times New Roman"/>
          <w:kern w:val="0"/>
          <w:lang w:val="el-GR"/>
          <w14:ligatures w14:val="none"/>
        </w:rPr>
        <w:t xml:space="preserve">πρέπει να έχουν ισχύ 30 ημερολογιακών ημερών και να 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αποσταλούν μέσω </w:t>
      </w:r>
      <w:r w:rsidRPr="008E07D0">
        <w:rPr>
          <w:rFonts w:eastAsia="Times New Roman" w:cs="Times New Roman"/>
          <w:kern w:val="0"/>
          <w:lang w:val="en-US"/>
          <w14:ligatures w14:val="none"/>
        </w:rPr>
        <w:t>email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 στο </w:t>
      </w:r>
      <w:r w:rsidR="008E07D0" w:rsidRPr="00654BD4">
        <w:rPr>
          <w:rFonts w:eastAsia="Times New Roman" w:cs="Times New Roman"/>
          <w:b/>
          <w:bCs/>
          <w:kern w:val="0"/>
          <w:lang w:val="en-US" w:bidi="ar-JO"/>
          <w14:ligatures w14:val="none"/>
        </w:rPr>
        <w:t>mail</w:t>
      </w:r>
      <w:r w:rsidR="008E07D0" w:rsidRPr="00654BD4">
        <w:rPr>
          <w:rFonts w:eastAsia="Times New Roman" w:cs="Times New Roman"/>
          <w:b/>
          <w:bCs/>
          <w:kern w:val="0"/>
          <w:lang w:val="el-GR" w:bidi="ar-JO"/>
          <w14:ligatures w14:val="none"/>
        </w:rPr>
        <w:t>@</w:t>
      </w:r>
      <w:r w:rsidR="008E07D0" w:rsidRPr="00654BD4">
        <w:rPr>
          <w:rFonts w:eastAsia="Times New Roman" w:cs="Times New Roman"/>
          <w:b/>
          <w:bCs/>
          <w:kern w:val="0"/>
          <w:lang w:val="en-US" w:bidi="ar-JO"/>
          <w14:ligatures w14:val="none"/>
        </w:rPr>
        <w:t>innopolis</w:t>
      </w:r>
      <w:r w:rsidR="008E07D0" w:rsidRPr="00654BD4">
        <w:rPr>
          <w:rFonts w:eastAsia="Times New Roman" w:cs="Times New Roman"/>
          <w:b/>
          <w:bCs/>
          <w:kern w:val="0"/>
          <w:lang w:val="el-GR" w:bidi="ar-JO"/>
          <w14:ligatures w14:val="none"/>
        </w:rPr>
        <w:t>.</w:t>
      </w:r>
      <w:r w:rsidR="008E07D0" w:rsidRPr="00654BD4">
        <w:rPr>
          <w:rFonts w:eastAsia="Times New Roman" w:cs="Times New Roman"/>
          <w:b/>
          <w:bCs/>
          <w:kern w:val="0"/>
          <w:lang w:val="en-US" w:bidi="ar-JO"/>
          <w14:ligatures w14:val="none"/>
        </w:rPr>
        <w:t>org</w:t>
      </w:r>
      <w:r w:rsidRPr="008E07D0">
        <w:rPr>
          <w:rFonts w:eastAsia="Times New Roman" w:cs="Times New Roman"/>
          <w:kern w:val="0"/>
          <w:lang w:val="el-GR"/>
          <w14:ligatures w14:val="none"/>
        </w:rPr>
        <w:t xml:space="preserve"> έως και την </w:t>
      </w:r>
      <w:r w:rsidR="008E07D0"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2</w:t>
      </w:r>
      <w:r w:rsidR="00922F3D">
        <w:rPr>
          <w:rFonts w:eastAsia="Times New Roman" w:cs="Times New Roman"/>
          <w:b/>
          <w:bCs/>
          <w:kern w:val="0"/>
          <w:lang w:val="en-AU"/>
          <w14:ligatures w14:val="none"/>
        </w:rPr>
        <w:t>6</w:t>
      </w:r>
      <w:r w:rsidR="008E07D0"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/10/2025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, </w:t>
      </w:r>
      <w:r w:rsidRPr="008E07D0">
        <w:rPr>
          <w:rFonts w:eastAsia="Times New Roman" w:cs="Times New Roman"/>
          <w:kern w:val="0"/>
          <w:lang w:val="el-GR"/>
          <w14:ligatures w14:val="none"/>
        </w:rPr>
        <w:t>με θέμα:</w:t>
      </w:r>
      <w:r w:rsidRPr="008E07D0">
        <w:rPr>
          <w:rFonts w:eastAsia="Times New Roman" w:cs="Times New Roman"/>
          <w:kern w:val="0"/>
          <w:lang w:val="el-GR"/>
          <w14:ligatures w14:val="none"/>
        </w:rPr>
        <w:br/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«Προσφορά για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IT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Εξοπλισμό –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BIO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-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DISTRICT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APP</w:t>
      </w: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»</w:t>
      </w:r>
      <w:r w:rsidRPr="008E07D0">
        <w:rPr>
          <w:rFonts w:eastAsia="Times New Roman" w:cs="Times New Roman"/>
          <w:kern w:val="0"/>
          <w:lang w:val="el-GR"/>
          <w14:ligatures w14:val="none"/>
        </w:rPr>
        <w:t>.</w:t>
      </w:r>
    </w:p>
    <w:p w14:paraId="486CAFCA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7CC81278">
          <v:rect id="_x0000_i1030" style="width:0;height:1.5pt" o:hralign="center" o:hrstd="t" o:hr="t" fillcolor="#a0a0a0" stroked="f"/>
        </w:pict>
      </w:r>
    </w:p>
    <w:p w14:paraId="0CA0BDC4" w14:textId="77777777" w:rsidR="00E65F92" w:rsidRPr="008E07D0" w:rsidRDefault="00E65F92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l-GR"/>
          <w14:ligatures w14:val="none"/>
        </w:rPr>
      </w:pPr>
      <w:r w:rsidRPr="008E07D0">
        <w:rPr>
          <w:rFonts w:eastAsia="Times New Roman" w:cs="Times New Roman"/>
          <w:b/>
          <w:bCs/>
          <w:kern w:val="0"/>
          <w:lang w:val="el-GR"/>
          <w14:ligatures w14:val="none"/>
        </w:rPr>
        <w:t>Διαδικασία Ανάθεσης</w:t>
      </w:r>
    </w:p>
    <w:p w14:paraId="0D9CB277" w14:textId="0660055E" w:rsidR="00E65F92" w:rsidRDefault="00E65F92" w:rsidP="00B95FD4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8E07D0">
        <w:rPr>
          <w:rFonts w:eastAsia="Times New Roman" w:cs="Times New Roman"/>
          <w:kern w:val="0"/>
          <w:lang w:val="el-GR"/>
          <w14:ligatures w14:val="none"/>
        </w:rPr>
        <w:t>Μετά τη λήξη της προθεσμίας, η Αναθέτουσα Αρχή θα αξιολογήσει τις προσφορές</w:t>
      </w:r>
      <w:r w:rsidR="006431AC" w:rsidRPr="006431AC">
        <w:rPr>
          <w:rFonts w:eastAsia="Times New Roman" w:cs="Times New Roman"/>
          <w:kern w:val="0"/>
          <w:lang w:val="el-GR"/>
          <w14:ligatures w14:val="none"/>
        </w:rPr>
        <w:t xml:space="preserve"> </w:t>
      </w:r>
      <w:r w:rsidR="00B95FD4">
        <w:rPr>
          <w:rFonts w:eastAsia="Times New Roman" w:cs="Times New Roman"/>
          <w:kern w:val="0"/>
          <w:lang w:val="el-GR"/>
          <w14:ligatures w14:val="none"/>
        </w:rPr>
        <w:t xml:space="preserve">σύμφωνα με το </w:t>
      </w:r>
      <w:r w:rsidR="00B95FD4" w:rsidRPr="00B95FD4">
        <w:rPr>
          <w:rStyle w:val="Strong"/>
          <w:b w:val="0"/>
          <w:bCs w:val="0"/>
          <w:lang w:val="el-GR"/>
        </w:rPr>
        <w:t>Άρθρο 118</w:t>
      </w:r>
      <w:r w:rsidR="00B95FD4" w:rsidRPr="00B95FD4">
        <w:rPr>
          <w:lang w:val="el-GR"/>
        </w:rPr>
        <w:t xml:space="preserve"> του Ν. 4412/2016 και</w:t>
      </w:r>
      <w:r w:rsidR="00B95FD4">
        <w:rPr>
          <w:lang w:val="el-GR"/>
        </w:rPr>
        <w:t xml:space="preserve"> </w:t>
      </w:r>
      <w:r w:rsidR="00B95FD4" w:rsidRPr="00B95FD4">
        <w:rPr>
          <w:lang w:val="el-GR"/>
        </w:rPr>
        <w:t>τους Κανόνες Επιλεξιμότητας Δαπανών Interreg 2021–2027  που παραπέμπουν στη γενική νομοθεσία δημοσίων συμβάσεων</w:t>
      </w:r>
      <w:r w:rsidR="00B95FD4">
        <w:rPr>
          <w:lang w:val="el-GR"/>
        </w:rPr>
        <w:t xml:space="preserve"> </w:t>
      </w:r>
      <w:r w:rsidRPr="008E07D0">
        <w:rPr>
          <w:rFonts w:eastAsia="Times New Roman" w:cs="Times New Roman"/>
          <w:kern w:val="0"/>
          <w:lang w:val="el-GR"/>
          <w14:ligatures w14:val="none"/>
        </w:rPr>
        <w:t>:</w:t>
      </w:r>
    </w:p>
    <w:p w14:paraId="1A5092F3" w14:textId="77777777" w:rsidR="005D68AE" w:rsidRPr="008E07D0" w:rsidRDefault="005D68AE" w:rsidP="00B95FD4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974"/>
        <w:gridCol w:w="2780"/>
      </w:tblGrid>
      <w:tr w:rsidR="005D68AE" w:rsidRPr="005D68AE" w14:paraId="402B3C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A648C1" w14:textId="77777777" w:rsidR="005D68AE" w:rsidRPr="005D68AE" w:rsidRDefault="005D68AE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D68AE"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Κριτήριο</w:t>
            </w:r>
          </w:p>
        </w:tc>
        <w:tc>
          <w:tcPr>
            <w:tcW w:w="0" w:type="auto"/>
            <w:vAlign w:val="center"/>
            <w:hideMark/>
          </w:tcPr>
          <w:p w14:paraId="5341DF01" w14:textId="77777777" w:rsidR="005D68AE" w:rsidRPr="005D68AE" w:rsidRDefault="005D68AE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D68AE"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2115109E" w14:textId="77777777" w:rsidR="005D68AE" w:rsidRPr="005D68AE" w:rsidRDefault="005D68AE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D68AE"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Παρατηρήσεις</w:t>
            </w:r>
          </w:p>
        </w:tc>
      </w:tr>
      <w:tr w:rsidR="005D68AE" w:rsidRPr="00922F3D" w14:paraId="6D02E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7F21" w14:textId="77777777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5D68AE"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Συμμόρφωση με Τεχνικές Προδιαγραφές</w:t>
            </w:r>
          </w:p>
        </w:tc>
        <w:tc>
          <w:tcPr>
            <w:tcW w:w="0" w:type="auto"/>
            <w:vAlign w:val="center"/>
            <w:hideMark/>
          </w:tcPr>
          <w:p w14:paraId="484EFFE9" w14:textId="77777777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l-GR"/>
                <w14:ligatures w14:val="none"/>
              </w:rPr>
            </w:pPr>
            <w:r w:rsidRPr="005D68AE">
              <w:rPr>
                <w:rFonts w:eastAsia="Times New Roman" w:cs="Times New Roman"/>
                <w:kern w:val="0"/>
                <w:lang w:val="el-GR"/>
                <w14:ligatures w14:val="none"/>
              </w:rPr>
              <w:t>Έλεγχος αν η προσφορά πληροί πλήρως τις απαιτήσεις (είδος, χαρακτηριστικά, ποσότητες, παράδοση κ.λπ.)</w:t>
            </w:r>
          </w:p>
        </w:tc>
        <w:tc>
          <w:tcPr>
            <w:tcW w:w="0" w:type="auto"/>
            <w:vAlign w:val="center"/>
            <w:hideMark/>
          </w:tcPr>
          <w:p w14:paraId="19BC6F34" w14:textId="77777777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l-GR"/>
                <w14:ligatures w14:val="none"/>
              </w:rPr>
            </w:pPr>
            <w:r w:rsidRPr="005D68AE">
              <w:rPr>
                <w:rFonts w:eastAsia="Times New Roman" w:cs="Times New Roman"/>
                <w:kern w:val="0"/>
                <w:lang w:val="el-GR"/>
                <w14:ligatures w14:val="none"/>
              </w:rPr>
              <w:t>Αποκλειστικό κριτήριο για να θεωρηθεί η προσφορά αποδεκτή</w:t>
            </w:r>
          </w:p>
        </w:tc>
      </w:tr>
      <w:tr w:rsidR="005D68AE" w:rsidRPr="005D68AE" w14:paraId="0033B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F3F9" w14:textId="77777777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5D68AE"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Συνολική τιμή με ΦΠΑ</w:t>
            </w:r>
          </w:p>
        </w:tc>
        <w:tc>
          <w:tcPr>
            <w:tcW w:w="0" w:type="auto"/>
            <w:vAlign w:val="center"/>
            <w:hideMark/>
          </w:tcPr>
          <w:p w14:paraId="769C65E7" w14:textId="77777777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l-GR"/>
                <w14:ligatures w14:val="none"/>
              </w:rPr>
            </w:pPr>
            <w:r w:rsidRPr="005D68AE">
              <w:rPr>
                <w:rFonts w:eastAsia="Times New Roman" w:cs="Times New Roman"/>
                <w:kern w:val="0"/>
                <w:lang w:val="el-GR"/>
                <w14:ligatures w14:val="none"/>
              </w:rPr>
              <w:t>Συγκρίνεται η συνολική τιμή κάθε αποδεκτής προσφοράς</w:t>
            </w:r>
          </w:p>
        </w:tc>
        <w:tc>
          <w:tcPr>
            <w:tcW w:w="0" w:type="auto"/>
            <w:vAlign w:val="center"/>
            <w:hideMark/>
          </w:tcPr>
          <w:p w14:paraId="68FE55F0" w14:textId="1E12805D" w:rsidR="005D68AE" w:rsidRPr="005D68AE" w:rsidRDefault="005D68AE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l-GR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el-GR"/>
                <w14:ligatures w14:val="none"/>
              </w:rPr>
              <w:t>Ανάθεση</w:t>
            </w:r>
            <w:r w:rsidRPr="005D68AE">
              <w:rPr>
                <w:rFonts w:eastAsia="Times New Roman" w:cs="Times New Roman"/>
                <w:kern w:val="0"/>
                <w:lang w:val="el-GR"/>
                <w14:ligatures w14:val="none"/>
              </w:rPr>
              <w:t xml:space="preserve"> στον οικονομικότερο προσφέροντα</w:t>
            </w:r>
          </w:p>
        </w:tc>
      </w:tr>
    </w:tbl>
    <w:p w14:paraId="003123D2" w14:textId="77777777" w:rsidR="005D68AE" w:rsidRPr="00A41C55" w:rsidRDefault="005D68AE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4F9C4D0F" w14:textId="4FF835B4" w:rsidR="00E65F92" w:rsidRPr="005D68AE" w:rsidRDefault="00E65F92" w:rsidP="008E07D0">
      <w:p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5D68AE">
        <w:rPr>
          <w:rFonts w:eastAsia="Times New Roman" w:cs="Times New Roman"/>
          <w:kern w:val="0"/>
          <w:lang w:val="el-GR"/>
          <w14:ligatures w14:val="none"/>
        </w:rPr>
        <w:t>Η ανάθεση θα πραγματοποιηθεί με απόφαση του Διοικητικού Συμβουλίου και θα υπογραφεί σχετική σύμβαση.</w:t>
      </w:r>
    </w:p>
    <w:p w14:paraId="3A450F5E" w14:textId="77777777" w:rsidR="00E65F92" w:rsidRPr="005D68AE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22797FA7">
          <v:rect id="_x0000_i1031" style="width:0;height:1.5pt" o:hralign="center" o:hrstd="t" o:hr="t" fillcolor="#a0a0a0" stroked="f"/>
        </w:pict>
      </w:r>
    </w:p>
    <w:p w14:paraId="1E0811F7" w14:textId="6F8E33EB" w:rsidR="001B4D66" w:rsidRPr="005D68AE" w:rsidRDefault="00E65F92" w:rsidP="001B4D66">
      <w:pPr>
        <w:spacing w:after="0" w:line="240" w:lineRule="auto"/>
        <w:rPr>
          <w:rFonts w:eastAsia="Times New Roman" w:cs="Times New Roman"/>
          <w:kern w:val="0"/>
          <w:lang w:val="el-GR" w:bidi="ar-JO"/>
          <w14:ligatures w14:val="none"/>
        </w:rPr>
      </w:pPr>
      <w:r w:rsidRPr="005D68AE">
        <w:rPr>
          <w:rFonts w:ascii="Segoe UI Emoji" w:eastAsia="Times New Roman" w:hAnsi="Segoe UI Emoji" w:cs="Segoe UI Emoji"/>
          <w:kern w:val="0"/>
          <w:lang w:val="en-US"/>
          <w14:ligatures w14:val="none"/>
        </w:rPr>
        <w:t>📌</w:t>
      </w:r>
      <w:r w:rsidRPr="005D68AE">
        <w:rPr>
          <w:rFonts w:eastAsia="Times New Roman" w:cs="Times New Roman"/>
          <w:kern w:val="0"/>
          <w:lang w:val="el-GR"/>
          <w14:ligatures w14:val="none"/>
        </w:rPr>
        <w:t xml:space="preserve"> </w:t>
      </w:r>
      <w:r w:rsidRPr="005D68AE">
        <w:rPr>
          <w:rFonts w:eastAsia="Times New Roman" w:cs="Times New Roman"/>
          <w:b/>
          <w:bCs/>
          <w:kern w:val="0"/>
          <w:lang w:val="el-GR"/>
          <w14:ligatures w14:val="none"/>
        </w:rPr>
        <w:t>Για περισσότερες πληροφορίες</w:t>
      </w:r>
      <w:r w:rsidRPr="005D68AE">
        <w:rPr>
          <w:rFonts w:eastAsia="Times New Roman" w:cs="Times New Roman"/>
          <w:kern w:val="0"/>
          <w:lang w:val="el-GR"/>
          <w14:ligatures w14:val="none"/>
        </w:rPr>
        <w:t>:</w:t>
      </w:r>
      <w:r w:rsidRPr="005D68AE">
        <w:rPr>
          <w:rFonts w:eastAsia="Times New Roman" w:cs="Times New Roman"/>
          <w:kern w:val="0"/>
          <w:lang w:val="el-GR"/>
          <w14:ligatures w14:val="none"/>
        </w:rPr>
        <w:br/>
      </w:r>
      <w:r w:rsidR="001B4D66" w:rsidRPr="005D68AE">
        <w:rPr>
          <w:rFonts w:eastAsia="Times New Roman" w:cs="Times New Roman"/>
          <w:kern w:val="0"/>
          <w:lang w:val="el-GR"/>
          <w14:ligatures w14:val="none"/>
        </w:rPr>
        <w:t xml:space="preserve">Κατερίνα Σωτηροπούλου – Πρόεδρος </w:t>
      </w:r>
      <w:r w:rsidR="001B4D66" w:rsidRPr="005D68AE">
        <w:rPr>
          <w:rFonts w:eastAsia="Times New Roman" w:cs="Times New Roman"/>
          <w:kern w:val="0"/>
          <w:lang w:val="en-US" w:bidi="ar-JO"/>
          <w14:ligatures w14:val="none"/>
        </w:rPr>
        <w:t>InnoPolis</w:t>
      </w:r>
    </w:p>
    <w:p w14:paraId="0BF02A18" w14:textId="58F08415" w:rsidR="00B603EC" w:rsidRDefault="00E65F92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5D68AE">
        <w:rPr>
          <w:rFonts w:eastAsia="Times New Roman" w:cs="Times New Roman"/>
          <w:kern w:val="0"/>
          <w:lang w:val="en-US"/>
          <w14:ligatures w14:val="none"/>
        </w:rPr>
        <w:t>Email</w:t>
      </w:r>
      <w:r w:rsidRPr="00020401">
        <w:rPr>
          <w:rFonts w:eastAsia="Times New Roman" w:cs="Times New Roman"/>
          <w:kern w:val="0"/>
          <w:lang w:val="en-AU"/>
          <w14:ligatures w14:val="none"/>
        </w:rPr>
        <w:t xml:space="preserve">: </w:t>
      </w:r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mail</w:t>
      </w:r>
      <w:r w:rsidR="001B4D66" w:rsidRPr="00020401">
        <w:rPr>
          <w:rFonts w:eastAsia="Times New Roman" w:cs="Times New Roman"/>
          <w:kern w:val="0"/>
          <w:lang w:val="en-AU"/>
          <w14:ligatures w14:val="none"/>
        </w:rPr>
        <w:t>@</w:t>
      </w:r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innopolis</w:t>
      </w:r>
      <w:r w:rsidR="001B4D66" w:rsidRPr="00020401">
        <w:rPr>
          <w:rFonts w:eastAsia="Times New Roman" w:cs="Times New Roman"/>
          <w:kern w:val="0"/>
          <w:lang w:val="en-AU"/>
          <w14:ligatures w14:val="none"/>
        </w:rPr>
        <w:t>.</w:t>
      </w:r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org</w:t>
      </w:r>
      <w:r w:rsidRPr="00020401">
        <w:rPr>
          <w:rFonts w:eastAsia="Times New Roman" w:cs="Times New Roman"/>
          <w:kern w:val="0"/>
          <w:lang w:val="en-AU"/>
          <w14:ligatures w14:val="none"/>
        </w:rPr>
        <w:t xml:space="preserve"> | </w:t>
      </w:r>
      <w:r w:rsidRPr="005D68AE">
        <w:rPr>
          <w:rFonts w:eastAsia="Times New Roman" w:cs="Times New Roman"/>
          <w:kern w:val="0"/>
          <w:lang w:val="el-GR"/>
          <w14:ligatures w14:val="none"/>
        </w:rPr>
        <w:t>Τηλ</w:t>
      </w:r>
      <w:r w:rsidRPr="00020401">
        <w:rPr>
          <w:rFonts w:eastAsia="Times New Roman" w:cs="Times New Roman"/>
          <w:kern w:val="0"/>
          <w:lang w:val="en-AU"/>
          <w14:ligatures w14:val="none"/>
        </w:rPr>
        <w:t>:</w:t>
      </w:r>
      <w:r w:rsidR="001B4D66" w:rsidRPr="00020401">
        <w:rPr>
          <w:rFonts w:eastAsia="Times New Roman" w:cs="Times New Roman"/>
          <w:kern w:val="0"/>
          <w:lang w:val="en-AU"/>
          <w14:ligatures w14:val="none"/>
        </w:rPr>
        <w:t xml:space="preserve"> 693-723.85.81</w:t>
      </w:r>
    </w:p>
    <w:p w14:paraId="6AF0AF76" w14:textId="77777777" w:rsidR="00321AE3" w:rsidRDefault="00321AE3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01EBA98F" w14:textId="77777777" w:rsidR="00321AE3" w:rsidRPr="00810E3C" w:rsidRDefault="00321AE3" w:rsidP="00321AE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en-AU"/>
          <w14:ligatures w14:val="none"/>
        </w:rPr>
      </w:pPr>
      <w:r w:rsidRPr="00810E3C">
        <w:rPr>
          <w:rFonts w:eastAsia="Times New Roman" w:cs="Times New Roman"/>
          <w:b/>
          <w:bCs/>
          <w:kern w:val="0"/>
          <w:sz w:val="28"/>
          <w:szCs w:val="28"/>
          <w:lang w:val="en-AU"/>
          <w14:ligatures w14:val="none"/>
        </w:rPr>
        <w:lastRenderedPageBreak/>
        <w:t>Technical Specifications - Quantities</w:t>
      </w:r>
    </w:p>
    <w:p w14:paraId="48D48E5E" w14:textId="77777777" w:rsidR="00321AE3" w:rsidRDefault="00321AE3" w:rsidP="00321AE3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1D668791" w14:textId="77777777" w:rsidR="00321AE3" w:rsidRDefault="00321AE3" w:rsidP="00321AE3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tbl>
      <w:tblPr>
        <w:tblW w:w="11454" w:type="dxa"/>
        <w:tblInd w:w="-1209" w:type="dxa"/>
        <w:tblLook w:val="04A0" w:firstRow="1" w:lastRow="0" w:firstColumn="1" w:lastColumn="0" w:noHBand="0" w:noVBand="1"/>
      </w:tblPr>
      <w:tblGrid>
        <w:gridCol w:w="1264"/>
        <w:gridCol w:w="1045"/>
        <w:gridCol w:w="1203"/>
        <w:gridCol w:w="7942"/>
      </w:tblGrid>
      <w:tr w:rsidR="00321AE3" w:rsidRPr="005C13A0" w14:paraId="13A0CBBC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16B80E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Max Price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43BB186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Quantity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16123C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Type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C661BF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Description</w:t>
            </w:r>
          </w:p>
        </w:tc>
      </w:tr>
      <w:tr w:rsidR="00321AE3" w:rsidRPr="005C13A0" w14:paraId="4F0842D9" w14:textId="77777777" w:rsidTr="00681299">
        <w:trPr>
          <w:trHeight w:val="322"/>
        </w:trPr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9BA1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200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2909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04ED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Monitor</w:t>
            </w:r>
          </w:p>
        </w:tc>
        <w:tc>
          <w:tcPr>
            <w:tcW w:w="7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DCF4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32" or 34" / 120 Hz / 2K Minimum / Curved or Flat / IPS Panel</w:t>
            </w:r>
          </w:p>
        </w:tc>
      </w:tr>
      <w:tr w:rsidR="00321AE3" w:rsidRPr="005C13A0" w14:paraId="1187DF64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603E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E319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EEE2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Keyboard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FB7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Full size / Wired or Wireless / Preferably backlit &amp; Silent</w:t>
            </w:r>
          </w:p>
        </w:tc>
      </w:tr>
      <w:tr w:rsidR="00321AE3" w:rsidRPr="005C13A0" w14:paraId="58A06CAD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C1CB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40A5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C0C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Mouse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22C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Ergonomic Wireless Optical Mouse / Rechargable / Bluetooth connectivity</w:t>
            </w:r>
          </w:p>
        </w:tc>
      </w:tr>
      <w:tr w:rsidR="00321AE3" w:rsidRPr="005C13A0" w14:paraId="3D1F89B7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0B15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DD20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ECD1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Mouse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DFC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Ergonomic Wireless Optical Mouse</w:t>
            </w:r>
          </w:p>
        </w:tc>
      </w:tr>
      <w:tr w:rsidR="00321AE3" w:rsidRPr="005C13A0" w14:paraId="1258E3A0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F776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700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5CBB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5D4F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Tablet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5E69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11" screen minimum / iPadOS / M3 minimum / 128GB </w:t>
            </w:r>
          </w:p>
        </w:tc>
      </w:tr>
      <w:tr w:rsidR="00321AE3" w:rsidRPr="005C13A0" w14:paraId="3CB42297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1FCD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440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01E5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82F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Tablet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F56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11" screen minimum / Android 13 minimum / 8-core / 8GB RAM Minimum / 256GB </w:t>
            </w:r>
          </w:p>
        </w:tc>
      </w:tr>
      <w:tr w:rsidR="00321AE3" w:rsidRPr="005C13A0" w14:paraId="7652DF4A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D5F7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420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6023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FEC6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Projector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C687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Full HD 1080p, HDMI &amp; Bluetooth Connectivity / Built-in speakers </w:t>
            </w:r>
          </w:p>
        </w:tc>
      </w:tr>
      <w:tr w:rsidR="00321AE3" w:rsidRPr="005C13A0" w14:paraId="6383839D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0734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1800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3053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E992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64F9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15" screen minimum / Windows / 8-core 3GHz minimum CPU / 32GB RAM / 1TB SSD </w:t>
            </w:r>
          </w:p>
        </w:tc>
      </w:tr>
      <w:tr w:rsidR="00321AE3" w:rsidRPr="005C13A0" w14:paraId="46DC3FB9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1219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30C8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517C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9F2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13" screen minimum / MacOS / M4 Minimum / 16GB RAM / 256 GB SSD </w:t>
            </w:r>
          </w:p>
        </w:tc>
      </w:tr>
      <w:tr w:rsidR="00321AE3" w:rsidRPr="005C13A0" w14:paraId="2ED1EB72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68A3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1300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32E" w14:textId="77777777" w:rsidR="00321AE3" w:rsidRPr="005C13A0" w:rsidRDefault="00321AE3" w:rsidP="00681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0DDE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D58A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15" screen minimum / Windows / 8-core 2GHz minimum CPU / 16GB RAM / 1TB SSD </w:t>
            </w:r>
          </w:p>
        </w:tc>
      </w:tr>
      <w:tr w:rsidR="00321AE3" w:rsidRPr="005C13A0" w14:paraId="4436FF4F" w14:textId="77777777" w:rsidTr="00681299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45DC" w14:textId="77777777" w:rsidR="00321AE3" w:rsidRPr="005C13A0" w:rsidRDefault="00321AE3" w:rsidP="006812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  <w:t>11000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F3C4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  <w:t>Total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5C5AA727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743D" w14:textId="77777777" w:rsidR="00321AE3" w:rsidRPr="005C13A0" w:rsidRDefault="00321AE3" w:rsidP="00681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321AE3" w:rsidRPr="005C13A0" w14:paraId="4CCBD7B8" w14:textId="77777777" w:rsidTr="00681299">
        <w:trPr>
          <w:trHeight w:val="322"/>
        </w:trPr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478E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Minimum 3 years of after-sales service</w:t>
            </w:r>
          </w:p>
        </w:tc>
        <w:tc>
          <w:tcPr>
            <w:tcW w:w="79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BB80" w14:textId="77777777" w:rsidR="00321AE3" w:rsidRPr="005C13A0" w:rsidRDefault="00321AE3" w:rsidP="00681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</w:p>
        </w:tc>
      </w:tr>
    </w:tbl>
    <w:p w14:paraId="431F8CDA" w14:textId="77777777" w:rsidR="00321AE3" w:rsidRPr="0014437D" w:rsidRDefault="00321AE3" w:rsidP="00321AE3">
      <w:pPr>
        <w:spacing w:after="0" w:line="240" w:lineRule="auto"/>
        <w:rPr>
          <w:lang w:val="en-AU"/>
        </w:rPr>
      </w:pPr>
    </w:p>
    <w:p w14:paraId="399E1DD8" w14:textId="77777777" w:rsidR="00321AE3" w:rsidRPr="00020401" w:rsidRDefault="00321AE3" w:rsidP="001B4D66">
      <w:pPr>
        <w:spacing w:after="0" w:line="240" w:lineRule="auto"/>
        <w:rPr>
          <w:lang w:val="en-AU"/>
        </w:rPr>
      </w:pPr>
    </w:p>
    <w:sectPr w:rsidR="00321AE3" w:rsidRPr="00020401" w:rsidSect="00A41C55">
      <w:pgSz w:w="11909" w:h="16834" w:code="9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8DE"/>
    <w:multiLevelType w:val="multilevel"/>
    <w:tmpl w:val="92A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227CF"/>
    <w:multiLevelType w:val="multilevel"/>
    <w:tmpl w:val="B9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26511"/>
    <w:multiLevelType w:val="multilevel"/>
    <w:tmpl w:val="20F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31C9E"/>
    <w:multiLevelType w:val="multilevel"/>
    <w:tmpl w:val="2610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30A08"/>
    <w:multiLevelType w:val="multilevel"/>
    <w:tmpl w:val="EDF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33C70"/>
    <w:multiLevelType w:val="multilevel"/>
    <w:tmpl w:val="9EE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7498D"/>
    <w:multiLevelType w:val="multilevel"/>
    <w:tmpl w:val="E61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72132"/>
    <w:multiLevelType w:val="multilevel"/>
    <w:tmpl w:val="5A1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3DD7"/>
    <w:multiLevelType w:val="multilevel"/>
    <w:tmpl w:val="3C74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950496">
    <w:abstractNumId w:val="0"/>
  </w:num>
  <w:num w:numId="2" w16cid:durableId="1328093393">
    <w:abstractNumId w:val="4"/>
  </w:num>
  <w:num w:numId="3" w16cid:durableId="1268542073">
    <w:abstractNumId w:val="3"/>
  </w:num>
  <w:num w:numId="4" w16cid:durableId="1399791423">
    <w:abstractNumId w:val="7"/>
  </w:num>
  <w:num w:numId="5" w16cid:durableId="1318078">
    <w:abstractNumId w:val="6"/>
  </w:num>
  <w:num w:numId="6" w16cid:durableId="1651982069">
    <w:abstractNumId w:val="5"/>
  </w:num>
  <w:num w:numId="7" w16cid:durableId="195386503">
    <w:abstractNumId w:val="1"/>
  </w:num>
  <w:num w:numId="8" w16cid:durableId="1288853497">
    <w:abstractNumId w:val="8"/>
  </w:num>
  <w:num w:numId="9" w16cid:durableId="86679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C"/>
    <w:rsid w:val="00020401"/>
    <w:rsid w:val="000A33FB"/>
    <w:rsid w:val="000B7527"/>
    <w:rsid w:val="000C15E2"/>
    <w:rsid w:val="001A3253"/>
    <w:rsid w:val="001B4D66"/>
    <w:rsid w:val="00204402"/>
    <w:rsid w:val="00240FD7"/>
    <w:rsid w:val="00250363"/>
    <w:rsid w:val="00311A09"/>
    <w:rsid w:val="00321AE3"/>
    <w:rsid w:val="00534D67"/>
    <w:rsid w:val="005D68AE"/>
    <w:rsid w:val="006431AC"/>
    <w:rsid w:val="00654BD4"/>
    <w:rsid w:val="00711836"/>
    <w:rsid w:val="008B7385"/>
    <w:rsid w:val="008E07D0"/>
    <w:rsid w:val="00922F3D"/>
    <w:rsid w:val="00A41C55"/>
    <w:rsid w:val="00B32E74"/>
    <w:rsid w:val="00B5280C"/>
    <w:rsid w:val="00B603EC"/>
    <w:rsid w:val="00B6629D"/>
    <w:rsid w:val="00B95FD4"/>
    <w:rsid w:val="00DB3469"/>
    <w:rsid w:val="00E3529E"/>
    <w:rsid w:val="00E65F92"/>
    <w:rsid w:val="00E82051"/>
    <w:rsid w:val="00EC4F6A"/>
    <w:rsid w:val="00F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9BB6"/>
  <w15:chartTrackingRefBased/>
  <w15:docId w15:val="{4B370583-652F-45A1-9084-E9BD65C1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E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E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E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E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E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E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E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6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E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6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E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60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E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603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603EC"/>
    <w:rPr>
      <w:b/>
      <w:bCs/>
    </w:rPr>
  </w:style>
  <w:style w:type="character" w:styleId="Hyperlink">
    <w:name w:val="Hyperlink"/>
    <w:basedOn w:val="DefaultParagraphFont"/>
    <w:uiPriority w:val="99"/>
    <w:unhideWhenUsed/>
    <w:rsid w:val="00711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O365User</dc:creator>
  <cp:keywords/>
  <dc:description/>
  <cp:lastModifiedBy>Arsen Tsntsgoukyan</cp:lastModifiedBy>
  <cp:revision>14</cp:revision>
  <dcterms:created xsi:type="dcterms:W3CDTF">2025-08-21T17:24:00Z</dcterms:created>
  <dcterms:modified xsi:type="dcterms:W3CDTF">2025-10-22T08:39:00Z</dcterms:modified>
</cp:coreProperties>
</file>